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82" w:rsidRDefault="00A67482" w:rsidP="00A6748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482">
        <w:rPr>
          <w:rFonts w:ascii="Times New Roman" w:hAnsi="Times New Roman" w:cs="Times New Roman"/>
          <w:sz w:val="28"/>
          <w:szCs w:val="28"/>
          <w:u w:val="single"/>
        </w:rPr>
        <w:t>Информация о результатах проведенной проверки финансово - хозяйственной деятельности Министерства образования Республики Мордовия за 2016 год.</w:t>
      </w:r>
    </w:p>
    <w:p w:rsidR="00A67482" w:rsidRPr="00A67482" w:rsidRDefault="00A67482" w:rsidP="00A67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82">
        <w:rPr>
          <w:rFonts w:ascii="Times New Roman" w:hAnsi="Times New Roman" w:cs="Times New Roman"/>
          <w:sz w:val="28"/>
          <w:szCs w:val="28"/>
        </w:rPr>
        <w:t>В</w:t>
      </w:r>
      <w:r w:rsidR="00C137D7">
        <w:rPr>
          <w:rFonts w:ascii="Times New Roman" w:hAnsi="Times New Roman" w:cs="Times New Roman"/>
          <w:sz w:val="28"/>
          <w:szCs w:val="28"/>
        </w:rPr>
        <w:t xml:space="preserve">ыявленные нарушения при начислении заработной платы устранены в ходе проведения </w:t>
      </w:r>
      <w:r w:rsidRPr="00A67482">
        <w:rPr>
          <w:rFonts w:ascii="Times New Roman" w:hAnsi="Times New Roman" w:cs="Times New Roman"/>
          <w:sz w:val="28"/>
          <w:szCs w:val="28"/>
        </w:rPr>
        <w:t xml:space="preserve">проверки. </w:t>
      </w:r>
    </w:p>
    <w:p w:rsidR="00A67482" w:rsidRPr="00A67482" w:rsidRDefault="00A67482" w:rsidP="00A67482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237" w:rsidRPr="00A67482" w:rsidRDefault="001D2237">
      <w:pPr>
        <w:rPr>
          <w:rFonts w:ascii="Times New Roman" w:hAnsi="Times New Roman" w:cs="Times New Roman"/>
        </w:rPr>
      </w:pPr>
    </w:p>
    <w:sectPr w:rsidR="001D2237" w:rsidRPr="00A67482" w:rsidSect="00C137D7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482"/>
    <w:rsid w:val="001D2237"/>
    <w:rsid w:val="00A67482"/>
    <w:rsid w:val="00C1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sonina</cp:lastModifiedBy>
  <cp:revision>3</cp:revision>
  <dcterms:created xsi:type="dcterms:W3CDTF">2017-08-11T07:22:00Z</dcterms:created>
  <dcterms:modified xsi:type="dcterms:W3CDTF">2017-08-15T10:49:00Z</dcterms:modified>
</cp:coreProperties>
</file>